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BF" w:rsidRPr="00C73B4E" w:rsidRDefault="00C250BF" w:rsidP="00B217C4">
      <w:pPr>
        <w:jc w:val="center"/>
        <w:rPr>
          <w:rFonts w:ascii="Times New Roman" w:hAnsi="Times New Roman" w:cs="Times New Roman"/>
          <w:sz w:val="48"/>
          <w:szCs w:val="48"/>
        </w:rPr>
      </w:pPr>
      <w:r w:rsidRPr="00C73B4E">
        <w:rPr>
          <w:rFonts w:ascii="Times New Roman" w:hAnsi="Times New Roman" w:cs="Times New Roman"/>
          <w:sz w:val="48"/>
          <w:szCs w:val="48"/>
        </w:rPr>
        <w:t>YEŞİL AKADEMİ</w:t>
      </w:r>
    </w:p>
    <w:p w:rsidR="00C250BF" w:rsidRPr="00C73B4E" w:rsidRDefault="00C250BF" w:rsidP="00C250BF">
      <w:pPr>
        <w:rPr>
          <w:rFonts w:ascii="Times New Roman" w:hAnsi="Times New Roman" w:cs="Times New Roman"/>
          <w:sz w:val="24"/>
        </w:rPr>
      </w:pPr>
      <w:r w:rsidRPr="00C73B4E">
        <w:rPr>
          <w:rFonts w:ascii="Times New Roman" w:hAnsi="Times New Roman" w:cs="Times New Roman"/>
          <w:sz w:val="24"/>
        </w:rPr>
        <w:t>Proje hakkında</w:t>
      </w:r>
    </w:p>
    <w:p w:rsidR="00C250BF" w:rsidRPr="00C73B4E" w:rsidRDefault="00C250BF" w:rsidP="00C73B4E">
      <w:pPr>
        <w:jc w:val="both"/>
        <w:rPr>
          <w:rFonts w:ascii="Times New Roman" w:hAnsi="Times New Roman" w:cs="Times New Roman"/>
          <w:sz w:val="24"/>
        </w:rPr>
      </w:pPr>
      <w:r w:rsidRPr="00C73B4E">
        <w:rPr>
          <w:rFonts w:ascii="Times New Roman" w:hAnsi="Times New Roman" w:cs="Times New Roman"/>
          <w:sz w:val="24"/>
        </w:rPr>
        <w:t>Yeşil Akademi projesinde amacımız doğanın korunma bilincinin öğrenciler arasında yaygınlaşmasını sağlamada bir akademi mantığı ile çalışmaktır.</w:t>
      </w:r>
      <w:r w:rsidR="00C73B4E">
        <w:rPr>
          <w:rFonts w:ascii="Times New Roman" w:hAnsi="Times New Roman" w:cs="Times New Roman"/>
          <w:sz w:val="24"/>
        </w:rPr>
        <w:t xml:space="preserve"> </w:t>
      </w:r>
      <w:r w:rsidRPr="00C73B4E">
        <w:rPr>
          <w:rFonts w:ascii="Times New Roman" w:hAnsi="Times New Roman" w:cs="Times New Roman"/>
          <w:sz w:val="24"/>
        </w:rPr>
        <w:t>Bu</w:t>
      </w:r>
      <w:r w:rsidR="00C73B4E">
        <w:rPr>
          <w:rFonts w:ascii="Times New Roman" w:hAnsi="Times New Roman" w:cs="Times New Roman"/>
          <w:sz w:val="24"/>
        </w:rPr>
        <w:t xml:space="preserve"> akademi</w:t>
      </w:r>
      <w:r w:rsidRPr="00C73B4E">
        <w:rPr>
          <w:rFonts w:ascii="Times New Roman" w:hAnsi="Times New Roman" w:cs="Times New Roman"/>
          <w:sz w:val="24"/>
        </w:rPr>
        <w:t>de yer alan öğrenciler belli adımları takip ederek sonunda akademiden mezun duruma gelecek</w:t>
      </w:r>
      <w:r w:rsidR="00C73B4E">
        <w:rPr>
          <w:rFonts w:ascii="Times New Roman" w:hAnsi="Times New Roman" w:cs="Times New Roman"/>
          <w:sz w:val="24"/>
        </w:rPr>
        <w:t>tir. İlk adım doğanın nası</w:t>
      </w:r>
      <w:r w:rsidRPr="00C73B4E">
        <w:rPr>
          <w:rFonts w:ascii="Times New Roman" w:hAnsi="Times New Roman" w:cs="Times New Roman"/>
          <w:sz w:val="24"/>
        </w:rPr>
        <w:t xml:space="preserve">l korunması konusunda yapılacak ön </w:t>
      </w:r>
      <w:r w:rsidR="00C73B4E">
        <w:rPr>
          <w:rFonts w:ascii="Times New Roman" w:hAnsi="Times New Roman" w:cs="Times New Roman"/>
          <w:sz w:val="24"/>
        </w:rPr>
        <w:t>çalış</w:t>
      </w:r>
      <w:r w:rsidRPr="00C73B4E">
        <w:rPr>
          <w:rFonts w:ascii="Times New Roman" w:hAnsi="Times New Roman" w:cs="Times New Roman"/>
          <w:sz w:val="24"/>
        </w:rPr>
        <w:t>malar</w:t>
      </w:r>
      <w:r w:rsidR="00C73B4E">
        <w:rPr>
          <w:rFonts w:ascii="Times New Roman" w:hAnsi="Times New Roman" w:cs="Times New Roman"/>
          <w:sz w:val="24"/>
        </w:rPr>
        <w:t xml:space="preserve"> </w:t>
      </w:r>
      <w:r w:rsidRPr="00C73B4E">
        <w:rPr>
          <w:rFonts w:ascii="Times New Roman" w:hAnsi="Times New Roman" w:cs="Times New Roman"/>
          <w:sz w:val="24"/>
        </w:rPr>
        <w:t>(beyin fırtınası,</w:t>
      </w:r>
      <w:r w:rsidR="00C73B4E">
        <w:rPr>
          <w:rFonts w:ascii="Times New Roman" w:hAnsi="Times New Roman" w:cs="Times New Roman"/>
          <w:sz w:val="24"/>
        </w:rPr>
        <w:t xml:space="preserve"> </w:t>
      </w:r>
      <w:r w:rsidRPr="00C73B4E">
        <w:rPr>
          <w:rFonts w:ascii="Times New Roman" w:hAnsi="Times New Roman" w:cs="Times New Roman"/>
          <w:sz w:val="24"/>
        </w:rPr>
        <w:t>akıl</w:t>
      </w:r>
      <w:r w:rsidR="00C73B4E">
        <w:rPr>
          <w:rFonts w:ascii="Times New Roman" w:hAnsi="Times New Roman" w:cs="Times New Roman"/>
          <w:sz w:val="24"/>
        </w:rPr>
        <w:t xml:space="preserve"> </w:t>
      </w:r>
      <w:r w:rsidRPr="00C73B4E">
        <w:rPr>
          <w:rFonts w:ascii="Times New Roman" w:hAnsi="Times New Roman" w:cs="Times New Roman"/>
          <w:sz w:val="24"/>
        </w:rPr>
        <w:t>haritası,</w:t>
      </w:r>
      <w:r w:rsidR="00C73B4E">
        <w:rPr>
          <w:rFonts w:ascii="Times New Roman" w:hAnsi="Times New Roman" w:cs="Times New Roman"/>
          <w:sz w:val="24"/>
        </w:rPr>
        <w:t xml:space="preserve"> </w:t>
      </w:r>
      <w:r w:rsidRPr="00C73B4E">
        <w:rPr>
          <w:rFonts w:ascii="Times New Roman" w:hAnsi="Times New Roman" w:cs="Times New Roman"/>
          <w:sz w:val="24"/>
        </w:rPr>
        <w:t>anket),</w:t>
      </w:r>
      <w:r w:rsidR="00C73B4E">
        <w:rPr>
          <w:rFonts w:ascii="Times New Roman" w:hAnsi="Times New Roman" w:cs="Times New Roman"/>
          <w:sz w:val="24"/>
        </w:rPr>
        <w:t xml:space="preserve"> </w:t>
      </w:r>
      <w:r w:rsidRPr="00C73B4E">
        <w:rPr>
          <w:rFonts w:ascii="Times New Roman" w:hAnsi="Times New Roman" w:cs="Times New Roman"/>
          <w:sz w:val="24"/>
        </w:rPr>
        <w:t>ikinci adım yapılan ön çalışmaların uygulamaya yansıtılması</w:t>
      </w:r>
      <w:r w:rsidR="00C73B4E">
        <w:rPr>
          <w:rFonts w:ascii="Times New Roman" w:hAnsi="Times New Roman" w:cs="Times New Roman"/>
          <w:sz w:val="24"/>
        </w:rPr>
        <w:t xml:space="preserve"> </w:t>
      </w:r>
      <w:r w:rsidRPr="00C73B4E">
        <w:rPr>
          <w:rFonts w:ascii="Times New Roman" w:hAnsi="Times New Roman" w:cs="Times New Roman"/>
          <w:sz w:val="24"/>
        </w:rPr>
        <w:t>(afiş,</w:t>
      </w:r>
      <w:r w:rsidR="00C73B4E">
        <w:rPr>
          <w:rFonts w:ascii="Times New Roman" w:hAnsi="Times New Roman" w:cs="Times New Roman"/>
          <w:sz w:val="24"/>
        </w:rPr>
        <w:t xml:space="preserve"> </w:t>
      </w:r>
      <w:r w:rsidRPr="00C73B4E">
        <w:rPr>
          <w:rFonts w:ascii="Times New Roman" w:hAnsi="Times New Roman" w:cs="Times New Roman"/>
          <w:sz w:val="24"/>
        </w:rPr>
        <w:t>poster,</w:t>
      </w:r>
      <w:r w:rsidR="00C73B4E">
        <w:rPr>
          <w:rFonts w:ascii="Times New Roman" w:hAnsi="Times New Roman" w:cs="Times New Roman"/>
          <w:sz w:val="24"/>
        </w:rPr>
        <w:t xml:space="preserve"> </w:t>
      </w:r>
      <w:r w:rsidRPr="00C73B4E">
        <w:rPr>
          <w:rFonts w:ascii="Times New Roman" w:hAnsi="Times New Roman" w:cs="Times New Roman"/>
          <w:sz w:val="24"/>
        </w:rPr>
        <w:t>blog,</w:t>
      </w:r>
      <w:r w:rsidR="00C73B4E">
        <w:rPr>
          <w:rFonts w:ascii="Times New Roman" w:hAnsi="Times New Roman" w:cs="Times New Roman"/>
          <w:sz w:val="24"/>
        </w:rPr>
        <w:t xml:space="preserve"> </w:t>
      </w:r>
      <w:r w:rsidRPr="00C73B4E">
        <w:rPr>
          <w:rFonts w:ascii="Times New Roman" w:hAnsi="Times New Roman" w:cs="Times New Roman"/>
          <w:sz w:val="24"/>
        </w:rPr>
        <w:t>sosyal medya grubu, broşür) son adım ise doğanın korunmasına yönelik bir proje üretilmesi ve projenin maketinin oluşturulması</w:t>
      </w:r>
      <w:r w:rsidR="00C73B4E">
        <w:rPr>
          <w:rFonts w:ascii="Times New Roman" w:hAnsi="Times New Roman" w:cs="Times New Roman"/>
          <w:sz w:val="24"/>
        </w:rPr>
        <w:t>dır</w:t>
      </w:r>
      <w:r w:rsidRPr="00C73B4E">
        <w:rPr>
          <w:rFonts w:ascii="Times New Roman" w:hAnsi="Times New Roman" w:cs="Times New Roman"/>
          <w:sz w:val="24"/>
        </w:rPr>
        <w:t>.</w:t>
      </w:r>
    </w:p>
    <w:p w:rsidR="00FC0387" w:rsidRDefault="00C250BF" w:rsidP="00C73B4E">
      <w:pPr>
        <w:jc w:val="both"/>
        <w:rPr>
          <w:rFonts w:ascii="Times New Roman" w:hAnsi="Times New Roman" w:cs="Times New Roman"/>
          <w:sz w:val="24"/>
        </w:rPr>
      </w:pPr>
      <w:r w:rsidRPr="00C73B4E">
        <w:rPr>
          <w:rFonts w:ascii="Times New Roman" w:hAnsi="Times New Roman" w:cs="Times New Roman"/>
          <w:sz w:val="24"/>
        </w:rPr>
        <w:t>Tüm bu çalışmalarda yer alan ve sonunda bir proje üreten öğrenci akademiden mezun olup başarı sertifikası ile ödüllendirilecek</w:t>
      </w:r>
      <w:r w:rsidR="00C73B4E">
        <w:rPr>
          <w:rFonts w:ascii="Times New Roman" w:hAnsi="Times New Roman" w:cs="Times New Roman"/>
          <w:sz w:val="24"/>
        </w:rPr>
        <w:t>tir</w:t>
      </w:r>
      <w:r w:rsidRPr="00C73B4E">
        <w:rPr>
          <w:rFonts w:ascii="Times New Roman" w:hAnsi="Times New Roman" w:cs="Times New Roman"/>
          <w:sz w:val="24"/>
        </w:rPr>
        <w:t>.</w:t>
      </w:r>
    </w:p>
    <w:p w:rsidR="00756467" w:rsidRPr="00C73B4E" w:rsidRDefault="00756467" w:rsidP="00C73B4E">
      <w:pPr>
        <w:jc w:val="both"/>
        <w:rPr>
          <w:rFonts w:ascii="Times New Roman" w:hAnsi="Times New Roman" w:cs="Times New Roman"/>
          <w:sz w:val="24"/>
        </w:rPr>
      </w:pPr>
    </w:p>
    <w:p w:rsidR="00C250BF" w:rsidRDefault="00C250BF" w:rsidP="00B217C4">
      <w:pPr>
        <w:jc w:val="center"/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5175849" cy="5328981"/>
            <wp:effectExtent l="19050" t="0" r="5751" b="0"/>
            <wp:docPr id="1" name="Resim 1" descr="https://twinspace.etwinning.net/files/collabspace/0/70/270/43270/images/b110440bc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winspace.etwinning.net/files/collabspace/0/70/270/43270/images/b110440bc_thum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49" cy="532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50BF" w:rsidSect="005C5A47">
      <w:headerReference w:type="default" r:id="rId7"/>
      <w:pgSz w:w="11906" w:h="16838"/>
      <w:pgMar w:top="113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E39" w:rsidRDefault="00824E39" w:rsidP="005C5A47">
      <w:pPr>
        <w:spacing w:after="0" w:line="240" w:lineRule="auto"/>
      </w:pPr>
      <w:r>
        <w:separator/>
      </w:r>
    </w:p>
  </w:endnote>
  <w:endnote w:type="continuationSeparator" w:id="1">
    <w:p w:rsidR="00824E39" w:rsidRDefault="00824E39" w:rsidP="005C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E39" w:rsidRDefault="00824E39" w:rsidP="005C5A47">
      <w:pPr>
        <w:spacing w:after="0" w:line="240" w:lineRule="auto"/>
      </w:pPr>
      <w:r>
        <w:separator/>
      </w:r>
    </w:p>
  </w:footnote>
  <w:footnote w:type="continuationSeparator" w:id="1">
    <w:p w:rsidR="00824E39" w:rsidRDefault="00824E39" w:rsidP="005C5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47" w:rsidRDefault="00BD3837" w:rsidP="00BD3837">
    <w:pPr>
      <w:pStyle w:val="stbilgi"/>
      <w:tabs>
        <w:tab w:val="clear" w:pos="9072"/>
        <w:tab w:val="right" w:pos="10065"/>
      </w:tabs>
      <w:ind w:right="-1134"/>
      <w:jc w:val="right"/>
    </w:pPr>
    <w:r>
      <w:rPr>
        <w:noProof/>
        <w:lang w:eastAsia="tr-TR"/>
      </w:rPr>
      <w:drawing>
        <wp:inline distT="0" distB="0" distL="0" distR="0">
          <wp:extent cx="1085850" cy="738378"/>
          <wp:effectExtent l="19050" t="0" r="0" b="4572"/>
          <wp:docPr id="3" name="2 Resim" descr="logo_t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r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2" cy="738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250BF"/>
    <w:rsid w:val="004249D9"/>
    <w:rsid w:val="00450FDD"/>
    <w:rsid w:val="004E027C"/>
    <w:rsid w:val="005C5A47"/>
    <w:rsid w:val="00756467"/>
    <w:rsid w:val="00824E39"/>
    <w:rsid w:val="008722A8"/>
    <w:rsid w:val="0095386E"/>
    <w:rsid w:val="00B217C4"/>
    <w:rsid w:val="00BD3837"/>
    <w:rsid w:val="00C250BF"/>
    <w:rsid w:val="00C73B4E"/>
    <w:rsid w:val="00E60725"/>
    <w:rsid w:val="00FC0387"/>
    <w:rsid w:val="00FF3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50B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C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C5A47"/>
  </w:style>
  <w:style w:type="paragraph" w:styleId="Altbilgi">
    <w:name w:val="footer"/>
    <w:basedOn w:val="Normal"/>
    <w:link w:val="AltbilgiChar"/>
    <w:uiPriority w:val="99"/>
    <w:semiHidden/>
    <w:unhideWhenUsed/>
    <w:rsid w:val="005C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C5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5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MİNE</dc:creator>
  <cp:lastModifiedBy>EmineAdalı</cp:lastModifiedBy>
  <cp:revision>6</cp:revision>
  <dcterms:created xsi:type="dcterms:W3CDTF">2018-02-06T08:26:00Z</dcterms:created>
  <dcterms:modified xsi:type="dcterms:W3CDTF">2018-02-20T11:25:00Z</dcterms:modified>
</cp:coreProperties>
</file>